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16D90" w14:textId="77777777" w:rsidR="00F706C1" w:rsidRDefault="00AA01BD">
      <w:pPr>
        <w:pStyle w:val="14PT--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委任書（含委託代領保證金票據）</w:t>
      </w:r>
    </w:p>
    <w:p w14:paraId="17D53130" w14:textId="77777777" w:rsidR="00F706C1" w:rsidRDefault="00F706C1">
      <w:pPr>
        <w:pStyle w:val="14PT--"/>
        <w:spacing w:line="360" w:lineRule="auto"/>
        <w:jc w:val="left"/>
        <w:rPr>
          <w:sz w:val="32"/>
          <w:szCs w:val="32"/>
        </w:rPr>
      </w:pPr>
    </w:p>
    <w:p w14:paraId="68CCCC49" w14:textId="1A29B5F7" w:rsidR="00F706C1" w:rsidRDefault="00AA01BD">
      <w:pPr>
        <w:pStyle w:val="14PT--"/>
        <w:spacing w:line="360" w:lineRule="auto"/>
        <w:ind w:firstLine="680"/>
        <w:jc w:val="left"/>
        <w:rPr>
          <w:sz w:val="32"/>
          <w:szCs w:val="32"/>
        </w:rPr>
      </w:pPr>
      <w:r>
        <w:rPr>
          <w:sz w:val="32"/>
          <w:szCs w:val="32"/>
        </w:rPr>
        <w:t>本人（公司）</w:t>
      </w:r>
      <w:r>
        <w:rPr>
          <w:sz w:val="32"/>
          <w:szCs w:val="32"/>
          <w:u w:val="single"/>
        </w:rPr>
        <w:t xml:space="preserve">            </w:t>
      </w:r>
      <w:r>
        <w:rPr>
          <w:sz w:val="32"/>
          <w:szCs w:val="32"/>
        </w:rPr>
        <w:t>參與花蓮縣吉安鄉永興農地重劃區抵費地公開標售，投標編號第</w:t>
      </w:r>
      <w:r>
        <w:rPr>
          <w:sz w:val="32"/>
          <w:szCs w:val="32"/>
          <w:u w:val="single"/>
        </w:rPr>
        <w:t xml:space="preserve">  </w:t>
      </w:r>
      <w:r w:rsidR="00A46E43">
        <w:rPr>
          <w:rFonts w:hint="eastAsia"/>
          <w:sz w:val="32"/>
          <w:szCs w:val="32"/>
          <w:u w:val="single"/>
        </w:rPr>
        <w:t>1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號，因故無法出席，茲委託</w:t>
      </w:r>
      <w:r>
        <w:rPr>
          <w:sz w:val="32"/>
          <w:szCs w:val="32"/>
          <w:u w:val="single"/>
        </w:rPr>
        <w:t xml:space="preserve">       </w:t>
      </w:r>
      <w:r w:rsidR="00A46E43">
        <w:rPr>
          <w:rFonts w:hint="eastAsia"/>
          <w:sz w:val="32"/>
          <w:szCs w:val="32"/>
          <w:u w:val="single"/>
        </w:rPr>
        <w:t xml:space="preserve">      </w:t>
      </w:r>
      <w:r>
        <w:rPr>
          <w:sz w:val="32"/>
          <w:szCs w:val="32"/>
          <w:u w:val="single"/>
        </w:rPr>
        <w:t xml:space="preserve">  </w:t>
      </w:r>
      <w:r w:rsidR="00A46E43"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辦理投標一切事宜，倘未得標（或廢標），應退還之保證金：支（本、匯）票（</w:t>
      </w:r>
      <w:r>
        <w:rPr>
          <w:sz w:val="32"/>
          <w:szCs w:val="32"/>
          <w:u w:val="single"/>
        </w:rPr>
        <w:t xml:space="preserve">         </w:t>
      </w:r>
      <w:r>
        <w:rPr>
          <w:sz w:val="32"/>
          <w:szCs w:val="32"/>
        </w:rPr>
        <w:t>銀行第</w:t>
      </w:r>
      <w:r>
        <w:rPr>
          <w:sz w:val="32"/>
          <w:szCs w:val="32"/>
          <w:u w:val="single"/>
        </w:rPr>
        <w:t xml:space="preserve">         </w:t>
      </w:r>
      <w:r>
        <w:rPr>
          <w:sz w:val="32"/>
          <w:szCs w:val="32"/>
        </w:rPr>
        <w:t>號）由受託人代領。</w:t>
      </w:r>
    </w:p>
    <w:p w14:paraId="13C60229" w14:textId="77777777" w:rsidR="00F706C1" w:rsidRDefault="00F706C1">
      <w:pPr>
        <w:pStyle w:val="14PT--"/>
        <w:spacing w:line="360" w:lineRule="auto"/>
        <w:ind w:firstLine="680"/>
        <w:jc w:val="left"/>
        <w:rPr>
          <w:sz w:val="32"/>
          <w:szCs w:val="32"/>
        </w:rPr>
      </w:pPr>
    </w:p>
    <w:p w14:paraId="2E4D991D" w14:textId="77777777" w:rsidR="00F706C1" w:rsidRDefault="00AA01BD">
      <w:pPr>
        <w:pStyle w:val="14PT--"/>
        <w:spacing w:line="360" w:lineRule="auto"/>
        <w:ind w:firstLine="510"/>
        <w:jc w:val="left"/>
        <w:rPr>
          <w:sz w:val="32"/>
          <w:szCs w:val="32"/>
        </w:rPr>
      </w:pPr>
      <w:r>
        <w:rPr>
          <w:sz w:val="32"/>
          <w:szCs w:val="32"/>
        </w:rPr>
        <w:t>此致</w:t>
      </w:r>
    </w:p>
    <w:p w14:paraId="71F7CC8B" w14:textId="77777777" w:rsidR="00F706C1" w:rsidRDefault="00AA01BD">
      <w:pPr>
        <w:pStyle w:val="14PT--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</w:rPr>
        <w:t>花蓮縣政府</w:t>
      </w:r>
    </w:p>
    <w:p w14:paraId="4A6ED6A0" w14:textId="77777777" w:rsidR="00F706C1" w:rsidRDefault="00F706C1">
      <w:pPr>
        <w:pStyle w:val="14PT--"/>
        <w:spacing w:line="360" w:lineRule="auto"/>
        <w:jc w:val="left"/>
        <w:rPr>
          <w:sz w:val="32"/>
          <w:szCs w:val="32"/>
        </w:rPr>
      </w:pPr>
    </w:p>
    <w:p w14:paraId="192C81C8" w14:textId="77777777" w:rsidR="00F706C1" w:rsidRDefault="00AA01BD">
      <w:pPr>
        <w:pStyle w:val="14PT--"/>
        <w:spacing w:line="480" w:lineRule="auto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委託人</w:t>
      </w:r>
    </w:p>
    <w:p w14:paraId="5B7B9E56" w14:textId="77777777" w:rsidR="00F706C1" w:rsidRDefault="00AA01BD">
      <w:pPr>
        <w:pStyle w:val="14PT--"/>
        <w:spacing w:line="480" w:lineRule="auto"/>
        <w:ind w:firstLine="340"/>
        <w:jc w:val="left"/>
        <w:rPr>
          <w:sz w:val="32"/>
          <w:szCs w:val="32"/>
        </w:rPr>
      </w:pPr>
      <w:r>
        <w:rPr>
          <w:sz w:val="32"/>
          <w:szCs w:val="32"/>
        </w:rPr>
        <w:t>姓名：</w:t>
      </w:r>
    </w:p>
    <w:p w14:paraId="30762A6D" w14:textId="77777777" w:rsidR="00F706C1" w:rsidRDefault="00AA01BD">
      <w:pPr>
        <w:pStyle w:val="14PT--"/>
        <w:spacing w:line="480" w:lineRule="auto"/>
        <w:ind w:firstLine="340"/>
        <w:jc w:val="left"/>
        <w:rPr>
          <w:sz w:val="32"/>
          <w:szCs w:val="32"/>
        </w:rPr>
      </w:pPr>
      <w:r>
        <w:rPr>
          <w:sz w:val="32"/>
          <w:szCs w:val="32"/>
        </w:rPr>
        <w:t>身分證字號：</w:t>
      </w:r>
    </w:p>
    <w:p w14:paraId="404661A1" w14:textId="77777777" w:rsidR="00F706C1" w:rsidRDefault="00AA01BD">
      <w:pPr>
        <w:pStyle w:val="14PT--"/>
        <w:spacing w:line="480" w:lineRule="auto"/>
        <w:ind w:firstLine="340"/>
        <w:jc w:val="left"/>
        <w:rPr>
          <w:sz w:val="32"/>
          <w:szCs w:val="32"/>
        </w:rPr>
      </w:pPr>
      <w:r>
        <w:rPr>
          <w:sz w:val="32"/>
          <w:szCs w:val="32"/>
        </w:rPr>
        <w:t>住所：</w:t>
      </w:r>
    </w:p>
    <w:p w14:paraId="671C22A5" w14:textId="77777777" w:rsidR="00F706C1" w:rsidRDefault="00AA01BD">
      <w:pPr>
        <w:pStyle w:val="14PT--"/>
        <w:spacing w:line="480" w:lineRule="auto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受託人</w:t>
      </w:r>
    </w:p>
    <w:p w14:paraId="3D6A06E2" w14:textId="77777777" w:rsidR="00F706C1" w:rsidRDefault="00AA01BD">
      <w:pPr>
        <w:pStyle w:val="14PT--"/>
        <w:spacing w:line="480" w:lineRule="auto"/>
        <w:ind w:firstLine="340"/>
        <w:jc w:val="left"/>
        <w:rPr>
          <w:sz w:val="32"/>
          <w:szCs w:val="32"/>
        </w:rPr>
      </w:pPr>
      <w:r>
        <w:rPr>
          <w:sz w:val="32"/>
          <w:szCs w:val="32"/>
        </w:rPr>
        <w:t>姓名：</w:t>
      </w:r>
    </w:p>
    <w:p w14:paraId="2796D801" w14:textId="77777777" w:rsidR="00F706C1" w:rsidRDefault="00AA01BD">
      <w:pPr>
        <w:pStyle w:val="14PT--"/>
        <w:spacing w:line="480" w:lineRule="auto"/>
        <w:ind w:firstLine="340"/>
        <w:jc w:val="left"/>
        <w:rPr>
          <w:sz w:val="32"/>
          <w:szCs w:val="32"/>
        </w:rPr>
      </w:pPr>
      <w:r>
        <w:rPr>
          <w:sz w:val="32"/>
          <w:szCs w:val="32"/>
        </w:rPr>
        <w:t>身分證字號：</w:t>
      </w:r>
    </w:p>
    <w:p w14:paraId="60E97847" w14:textId="77777777" w:rsidR="00F706C1" w:rsidRDefault="00AA01BD">
      <w:pPr>
        <w:pStyle w:val="14PT--"/>
        <w:spacing w:line="480" w:lineRule="auto"/>
        <w:ind w:firstLine="340"/>
        <w:jc w:val="left"/>
        <w:rPr>
          <w:sz w:val="32"/>
          <w:szCs w:val="32"/>
        </w:rPr>
      </w:pPr>
      <w:r>
        <w:rPr>
          <w:sz w:val="32"/>
          <w:szCs w:val="32"/>
        </w:rPr>
        <w:t>住所：</w:t>
      </w:r>
    </w:p>
    <w:p w14:paraId="77B8146E" w14:textId="77777777" w:rsidR="00F706C1" w:rsidRDefault="00F706C1">
      <w:pPr>
        <w:pStyle w:val="14PT--"/>
        <w:spacing w:line="480" w:lineRule="auto"/>
        <w:ind w:firstLine="340"/>
        <w:jc w:val="left"/>
        <w:rPr>
          <w:sz w:val="32"/>
          <w:szCs w:val="32"/>
        </w:rPr>
      </w:pPr>
    </w:p>
    <w:p w14:paraId="6BF4BB97" w14:textId="01CD820A" w:rsidR="00F706C1" w:rsidRDefault="00AA01BD">
      <w:pPr>
        <w:pStyle w:val="14PT--"/>
        <w:spacing w:line="480" w:lineRule="auto"/>
        <w:ind w:firstLine="340"/>
        <w:jc w:val="center"/>
        <w:rPr>
          <w:sz w:val="32"/>
          <w:szCs w:val="32"/>
        </w:rPr>
      </w:pPr>
      <w:r>
        <w:rPr>
          <w:sz w:val="32"/>
          <w:szCs w:val="32"/>
        </w:rPr>
        <w:t>中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華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民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國</w:t>
      </w:r>
      <w:r>
        <w:rPr>
          <w:sz w:val="32"/>
          <w:szCs w:val="32"/>
        </w:rPr>
        <w:t xml:space="preserve">  11</w:t>
      </w:r>
      <w:r w:rsidR="00A46E43">
        <w:rPr>
          <w:rFonts w:hint="eastAsia"/>
          <w:sz w:val="32"/>
          <w:szCs w:val="32"/>
        </w:rPr>
        <w:t>5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年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月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日</w:t>
      </w:r>
    </w:p>
    <w:sectPr w:rsidR="00F706C1">
      <w:pgSz w:w="11906" w:h="16838"/>
      <w:pgMar w:top="1134" w:right="1134" w:bottom="1134" w:left="1134" w:header="0" w:footer="0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A72B2" w14:textId="77777777" w:rsidR="000E2DF0" w:rsidRDefault="000E2DF0" w:rsidP="00A46E43">
      <w:r>
        <w:separator/>
      </w:r>
    </w:p>
  </w:endnote>
  <w:endnote w:type="continuationSeparator" w:id="0">
    <w:p w14:paraId="302BAB7D" w14:textId="77777777" w:rsidR="000E2DF0" w:rsidRDefault="000E2DF0" w:rsidP="00A4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938F5" w14:textId="77777777" w:rsidR="000E2DF0" w:rsidRDefault="000E2DF0" w:rsidP="00A46E43">
      <w:r>
        <w:separator/>
      </w:r>
    </w:p>
  </w:footnote>
  <w:footnote w:type="continuationSeparator" w:id="0">
    <w:p w14:paraId="39325A06" w14:textId="77777777" w:rsidR="000E2DF0" w:rsidRDefault="000E2DF0" w:rsidP="00A46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A2D21"/>
    <w:multiLevelType w:val="multilevel"/>
    <w:tmpl w:val="F774C3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567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6C1"/>
    <w:rsid w:val="000E2DF0"/>
    <w:rsid w:val="00A46E43"/>
    <w:rsid w:val="00AA01BD"/>
    <w:rsid w:val="00F703C3"/>
    <w:rsid w:val="00F7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5F58F"/>
  <w15:docId w15:val="{6A68F897-84A2-42AF-A970-9011BDD7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Mangal"/>
        <w:kern w:val="2"/>
        <w:sz w:val="28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overflowPunct w:val="0"/>
      <w:autoSpaceDE w:val="0"/>
      <w:jc w:val="both"/>
    </w:pPr>
  </w:style>
  <w:style w:type="paragraph" w:styleId="1">
    <w:name w:val="heading 1"/>
    <w:basedOn w:val="a"/>
    <w:next w:val="a0"/>
    <w:uiPriority w:val="9"/>
    <w:qFormat/>
    <w:pPr>
      <w:outlineLvl w:val="0"/>
    </w:pPr>
    <w:rPr>
      <w:b/>
      <w:bCs/>
      <w:sz w:val="32"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outlineLvl w:val="2"/>
    </w:pPr>
    <w:rPr>
      <w:b/>
      <w:bCs/>
      <w:sz w:val="32"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ind w:left="0" w:firstLine="0"/>
      <w:outlineLvl w:val="3"/>
    </w:pPr>
    <w:rPr>
      <w:b/>
      <w:bCs/>
      <w:iCs/>
      <w:sz w:val="32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ind w:left="0" w:firstLine="0"/>
      <w:outlineLvl w:val="4"/>
    </w:pPr>
    <w:rPr>
      <w:b/>
      <w:bCs/>
      <w:sz w:val="32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ind w:left="0" w:firstLine="0"/>
      <w:outlineLvl w:val="5"/>
    </w:pPr>
    <w:rPr>
      <w:b/>
      <w:bCs/>
      <w:iCs/>
      <w:sz w:val="32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6"/>
      <w:szCs w:val="22"/>
    </w:rPr>
  </w:style>
  <w:style w:type="paragraph" w:styleId="8">
    <w:name w:val="heading 8"/>
    <w:basedOn w:val="a"/>
    <w:next w:val="a0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6"/>
      <w:szCs w:val="22"/>
    </w:rPr>
  </w:style>
  <w:style w:type="paragraph" w:styleId="9">
    <w:name w:val="heading 9"/>
    <w:basedOn w:val="a"/>
    <w:next w:val="a0"/>
    <w:qFormat/>
    <w:pPr>
      <w:numPr>
        <w:ilvl w:val="8"/>
        <w:numId w:val="1"/>
      </w:numPr>
      <w:spacing w:before="60" w:after="60"/>
      <w:outlineLvl w:val="8"/>
    </w:pPr>
    <w:rPr>
      <w:b/>
      <w:bCs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編號字元"/>
    <w:qFormat/>
  </w:style>
  <w:style w:type="character" w:customStyle="1" w:styleId="a5">
    <w:name w:val="使用者輸入"/>
    <w:qFormat/>
    <w:rPr>
      <w:rFonts w:ascii="Courier New" w:eastAsia="細明體" w:hAnsi="Courier New" w:cs="Courier New"/>
    </w:rPr>
  </w:style>
  <w:style w:type="character" w:customStyle="1" w:styleId="a6">
    <w:name w:val="電傳打字"/>
    <w:qFormat/>
    <w:rPr>
      <w:rFonts w:ascii="Courier New" w:eastAsia="細明體" w:hAnsi="Courier New" w:cs="Courier New"/>
    </w:rPr>
  </w:style>
  <w:style w:type="character" w:customStyle="1" w:styleId="10">
    <w:name w:val="引文1"/>
    <w:qFormat/>
    <w:rPr>
      <w:i/>
      <w:iCs/>
    </w:rPr>
  </w:style>
  <w:style w:type="character" w:customStyle="1" w:styleId="a7">
    <w:name w:val="可變"/>
    <w:qFormat/>
    <w:rPr>
      <w:i/>
      <w:iCs/>
    </w:rPr>
  </w:style>
  <w:style w:type="character" w:customStyle="1" w:styleId="a8">
    <w:name w:val="源碼"/>
    <w:qFormat/>
    <w:rPr>
      <w:rFonts w:ascii="Liberation Mono" w:eastAsia="細明體" w:hAnsi="Liberation Mono" w:cs="Liberation Mono"/>
    </w:rPr>
  </w:style>
  <w:style w:type="character" w:customStyle="1" w:styleId="a9">
    <w:name w:val="定義"/>
    <w:qFormat/>
  </w:style>
  <w:style w:type="character" w:customStyle="1" w:styleId="aa">
    <w:name w:val="注音標示"/>
    <w:qFormat/>
    <w:rPr>
      <w:sz w:val="12"/>
      <w:szCs w:val="12"/>
      <w:u w:val="none"/>
      <w:em w:val="none"/>
    </w:rPr>
  </w:style>
  <w:style w:type="character" w:customStyle="1" w:styleId="ab">
    <w:name w:val="強調"/>
    <w:qFormat/>
    <w:rPr>
      <w:i/>
      <w:iCs/>
    </w:rPr>
  </w:style>
  <w:style w:type="character" w:customStyle="1" w:styleId="ac">
    <w:name w:val="註腳字元"/>
    <w:qFormat/>
  </w:style>
  <w:style w:type="character" w:customStyle="1" w:styleId="ad">
    <w:name w:val="範例"/>
    <w:qFormat/>
    <w:rPr>
      <w:rFonts w:ascii="Liberation Mono" w:eastAsia="細明體" w:hAnsi="Liberation Mono" w:cs="Liberation Mono"/>
    </w:rPr>
  </w:style>
  <w:style w:type="character" w:customStyle="1" w:styleId="ae">
    <w:name w:val="佔位項"/>
    <w:qFormat/>
    <w:rPr>
      <w:smallCaps/>
      <w:color w:val="008080"/>
      <w:u w:val="dotted"/>
    </w:rPr>
  </w:style>
  <w:style w:type="character" w:customStyle="1" w:styleId="11">
    <w:name w:val="項目符號1"/>
    <w:qFormat/>
    <w:rPr>
      <w:rFonts w:ascii="OpenSymbol" w:eastAsia="OpenSymbol" w:hAnsi="OpenSymbol" w:cs="OpenSymbol"/>
    </w:rPr>
  </w:style>
  <w:style w:type="character" w:customStyle="1" w:styleId="af">
    <w:name w:val="圖表標示字元"/>
    <w:qFormat/>
  </w:style>
  <w:style w:type="character" w:customStyle="1" w:styleId="af0">
    <w:name w:val="①Ⓐ  字型"/>
    <w:qFormat/>
    <w:rPr>
      <w:rFonts w:ascii="MS Mincho" w:eastAsia="MS Mincho" w:hAnsi="MS Mincho"/>
    </w:rPr>
  </w:style>
  <w:style w:type="character" w:customStyle="1" w:styleId="af1">
    <w:name w:val="網際網路連結"/>
    <w:rPr>
      <w:rFonts w:ascii="標楷體" w:hAnsi="標楷體"/>
      <w:color w:val="000080"/>
      <w:u w:val="single"/>
    </w:rPr>
  </w:style>
  <w:style w:type="character" w:customStyle="1" w:styleId="af2">
    <w:name w:val="訪問過的網際網路連結"/>
    <w:rPr>
      <w:rFonts w:ascii="標楷體" w:hAnsi="標楷體"/>
      <w:color w:val="800000"/>
      <w:u w:val="single"/>
    </w:rPr>
  </w:style>
  <w:style w:type="character" w:customStyle="1" w:styleId="af3">
    <w:name w:val="主要索引條目"/>
    <w:qFormat/>
    <w:rPr>
      <w:b/>
      <w:bCs/>
    </w:rPr>
  </w:style>
  <w:style w:type="character" w:customStyle="1" w:styleId="16PT">
    <w:name w:val="16PT"/>
    <w:qFormat/>
    <w:rPr>
      <w:sz w:val="32"/>
    </w:rPr>
  </w:style>
  <w:style w:type="character" w:customStyle="1" w:styleId="12PT">
    <w:name w:val="12PT"/>
    <w:qFormat/>
    <w:rPr>
      <w:sz w:val="24"/>
    </w:rPr>
  </w:style>
  <w:style w:type="character" w:customStyle="1" w:styleId="14PT">
    <w:name w:val="14PT"/>
    <w:qFormat/>
  </w:style>
  <w:style w:type="character" w:customStyle="1" w:styleId="18PT">
    <w:name w:val="18PT"/>
    <w:qFormat/>
    <w:rPr>
      <w:sz w:val="36"/>
    </w:rPr>
  </w:style>
  <w:style w:type="paragraph" w:styleId="af4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rPr>
      <w:sz w:val="32"/>
    </w:rPr>
  </w:style>
  <w:style w:type="paragraph" w:styleId="af5">
    <w:name w:val="List"/>
    <w:basedOn w:val="a0"/>
    <w:rPr>
      <w:rFonts w:cs="Tahoma"/>
      <w:sz w:val="28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f7">
    <w:name w:val="索引"/>
    <w:basedOn w:val="a"/>
    <w:qFormat/>
    <w:pPr>
      <w:suppressLineNumbers/>
    </w:pPr>
    <w:rPr>
      <w:rFonts w:cs="Tahoma"/>
    </w:rPr>
  </w:style>
  <w:style w:type="paragraph" w:customStyle="1" w:styleId="12PT--">
    <w:name w:val="12PT -- 對齊邊線"/>
    <w:basedOn w:val="a0"/>
    <w:qFormat/>
    <w:pPr>
      <w:spacing w:line="400" w:lineRule="exact"/>
    </w:pPr>
    <w:rPr>
      <w:sz w:val="24"/>
    </w:rPr>
  </w:style>
  <w:style w:type="paragraph" w:customStyle="1" w:styleId="14PT--">
    <w:name w:val="14PT -- 對齊邊線"/>
    <w:basedOn w:val="a0"/>
    <w:qFormat/>
    <w:rPr>
      <w:sz w:val="28"/>
    </w:rPr>
  </w:style>
  <w:style w:type="paragraph" w:styleId="af8">
    <w:name w:val="Quote"/>
    <w:basedOn w:val="a"/>
    <w:qFormat/>
    <w:pPr>
      <w:spacing w:after="283"/>
      <w:ind w:left="567" w:right="567"/>
    </w:pPr>
  </w:style>
  <w:style w:type="paragraph" w:styleId="af9">
    <w:name w:val="Subtitle"/>
    <w:basedOn w:val="a"/>
    <w:next w:val="a0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16PT--">
    <w:name w:val="16PT -- 對齊邊線"/>
    <w:basedOn w:val="a0"/>
    <w:qFormat/>
  </w:style>
  <w:style w:type="paragraph" w:customStyle="1" w:styleId="18PT--">
    <w:name w:val="18PT -- 對齊邊線"/>
    <w:basedOn w:val="a0"/>
    <w:qFormat/>
    <w:rPr>
      <w:sz w:val="36"/>
    </w:rPr>
  </w:style>
  <w:style w:type="paragraph" w:customStyle="1" w:styleId="12PT--1">
    <w:name w:val="12PT -- 邊線縮1字"/>
    <w:basedOn w:val="a0"/>
    <w:qFormat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a0"/>
    <w:qFormat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qFormat/>
    <w:pPr>
      <w:ind w:firstLine="482"/>
    </w:pPr>
  </w:style>
  <w:style w:type="paragraph" w:customStyle="1" w:styleId="12PT--21">
    <w:name w:val="12PT -- 對齊邊線  首字突2字"/>
    <w:basedOn w:val="12PT--"/>
    <w:qFormat/>
    <w:pPr>
      <w:ind w:left="482" w:hanging="482"/>
    </w:pPr>
  </w:style>
  <w:style w:type="paragraph" w:customStyle="1" w:styleId="12PT--12">
    <w:name w:val="12PT -- 邊線縮1字 首字突2字"/>
    <w:basedOn w:val="12PT--1"/>
    <w:qFormat/>
    <w:pPr>
      <w:ind w:left="726" w:hanging="482"/>
    </w:pPr>
  </w:style>
  <w:style w:type="paragraph" w:customStyle="1" w:styleId="12PT--120">
    <w:name w:val="12PT -- 邊線縮1字 首字縮2字"/>
    <w:basedOn w:val="12PT--1"/>
    <w:qFormat/>
    <w:pPr>
      <w:ind w:firstLine="482"/>
    </w:pPr>
  </w:style>
  <w:style w:type="paragraph" w:customStyle="1" w:styleId="12PT--22">
    <w:name w:val="12PT -- 邊線縮2字 首字突2字"/>
    <w:basedOn w:val="12PT--2"/>
    <w:qFormat/>
    <w:pPr>
      <w:ind w:left="964" w:hanging="482"/>
    </w:pPr>
  </w:style>
  <w:style w:type="paragraph" w:customStyle="1" w:styleId="12PT--220">
    <w:name w:val="12PT -- 邊線縮2字 首字縮2字"/>
    <w:basedOn w:val="12PT--2"/>
    <w:qFormat/>
    <w:pPr>
      <w:ind w:firstLine="482"/>
    </w:pPr>
  </w:style>
  <w:style w:type="paragraph" w:customStyle="1" w:styleId="14PT--2">
    <w:name w:val="14PT -- 對齊邊線 首字突2字"/>
    <w:basedOn w:val="14PT--"/>
    <w:qFormat/>
    <w:pPr>
      <w:ind w:left="567" w:hanging="567"/>
    </w:pPr>
  </w:style>
  <w:style w:type="paragraph" w:customStyle="1" w:styleId="14PT--20">
    <w:name w:val="14PT -- 對齊邊線 首字縮2字"/>
    <w:basedOn w:val="14PT--"/>
    <w:qFormat/>
    <w:pPr>
      <w:ind w:firstLine="567"/>
    </w:pPr>
  </w:style>
  <w:style w:type="paragraph" w:customStyle="1" w:styleId="14PT--1">
    <w:name w:val="14PT -- 邊線縮1字"/>
    <w:basedOn w:val="a0"/>
    <w:qFormat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qFormat/>
    <w:pPr>
      <w:ind w:left="850" w:hanging="567"/>
    </w:pPr>
  </w:style>
  <w:style w:type="paragraph" w:customStyle="1" w:styleId="14PT--120">
    <w:name w:val="14PT -- 邊線縮1字 首字縮2字"/>
    <w:basedOn w:val="14PT--1"/>
    <w:qFormat/>
    <w:pPr>
      <w:ind w:firstLine="567"/>
    </w:pPr>
  </w:style>
  <w:style w:type="paragraph" w:customStyle="1" w:styleId="14PT--21">
    <w:name w:val="14PT -- 邊線縮2字"/>
    <w:basedOn w:val="a0"/>
    <w:qFormat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qFormat/>
    <w:pPr>
      <w:ind w:left="1134" w:hanging="567"/>
    </w:pPr>
  </w:style>
  <w:style w:type="paragraph" w:customStyle="1" w:styleId="14PT--220">
    <w:name w:val="14PT -- 邊線縮2字 首字縮2字"/>
    <w:basedOn w:val="14PT--21"/>
    <w:qFormat/>
    <w:pPr>
      <w:ind w:firstLine="567"/>
    </w:pPr>
  </w:style>
  <w:style w:type="paragraph" w:customStyle="1" w:styleId="12">
    <w:name w:val="無題1"/>
    <w:basedOn w:val="14PT--220"/>
    <w:qFormat/>
    <w:pPr>
      <w:ind w:left="1134" w:hanging="567"/>
    </w:pPr>
  </w:style>
  <w:style w:type="paragraph" w:customStyle="1" w:styleId="16PT--2">
    <w:name w:val="16PT -- 對齊邊線 首字突2字"/>
    <w:basedOn w:val="16PT--"/>
    <w:qFormat/>
    <w:pPr>
      <w:ind w:left="646" w:hanging="646"/>
    </w:pPr>
  </w:style>
  <w:style w:type="paragraph" w:customStyle="1" w:styleId="16PT--20">
    <w:name w:val="16PT -- 對齊邊線 首字縮2字"/>
    <w:basedOn w:val="16PT--"/>
    <w:qFormat/>
    <w:pPr>
      <w:ind w:firstLine="646"/>
    </w:pPr>
  </w:style>
  <w:style w:type="paragraph" w:customStyle="1" w:styleId="16PT--1">
    <w:name w:val="16PT -- 邊線縮1字"/>
    <w:basedOn w:val="a0"/>
    <w:qFormat/>
    <w:pPr>
      <w:ind w:left="323"/>
    </w:pPr>
  </w:style>
  <w:style w:type="paragraph" w:customStyle="1" w:styleId="16PT--12">
    <w:name w:val="16PT -- 邊線縮1字  首字突2字"/>
    <w:basedOn w:val="16PT--1"/>
    <w:qFormat/>
    <w:pPr>
      <w:ind w:left="969" w:hanging="646"/>
    </w:pPr>
  </w:style>
  <w:style w:type="paragraph" w:customStyle="1" w:styleId="16PT--120">
    <w:name w:val="16PT -- 邊線縮1字  首字縮2字"/>
    <w:basedOn w:val="16PT--1"/>
    <w:qFormat/>
    <w:pPr>
      <w:ind w:firstLine="646"/>
    </w:pPr>
  </w:style>
  <w:style w:type="paragraph" w:customStyle="1" w:styleId="16PT--21">
    <w:name w:val="16PT -- 邊線縮2字"/>
    <w:basedOn w:val="a0"/>
    <w:qFormat/>
    <w:pPr>
      <w:ind w:left="646"/>
    </w:pPr>
  </w:style>
  <w:style w:type="paragraph" w:customStyle="1" w:styleId="16PT--22">
    <w:name w:val="16PT -- 邊線縮2字 首字突2字"/>
    <w:basedOn w:val="16PT--21"/>
    <w:qFormat/>
    <w:pPr>
      <w:ind w:left="1293" w:hanging="646"/>
    </w:pPr>
  </w:style>
  <w:style w:type="paragraph" w:customStyle="1" w:styleId="16PT--220">
    <w:name w:val="16PT -- 邊線縮2字 首字縮2字"/>
    <w:basedOn w:val="16PT--21"/>
    <w:qFormat/>
    <w:pPr>
      <w:ind w:firstLine="646"/>
    </w:pPr>
  </w:style>
  <w:style w:type="paragraph" w:customStyle="1" w:styleId="18PT--2">
    <w:name w:val="18PT -- 對齊邊線 首字突2字"/>
    <w:basedOn w:val="18PT--"/>
    <w:qFormat/>
    <w:pPr>
      <w:ind w:left="731" w:hanging="731"/>
    </w:pPr>
  </w:style>
  <w:style w:type="paragraph" w:customStyle="1" w:styleId="18PT--20">
    <w:name w:val="18PT -- 對齊邊線 首字縮2字"/>
    <w:basedOn w:val="18PT--"/>
    <w:qFormat/>
    <w:pPr>
      <w:ind w:firstLine="731"/>
    </w:pPr>
  </w:style>
  <w:style w:type="paragraph" w:customStyle="1" w:styleId="18PT--1">
    <w:name w:val="18PT -- 邊線縮1字"/>
    <w:basedOn w:val="a0"/>
    <w:qFormat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qFormat/>
    <w:pPr>
      <w:ind w:left="1094" w:hanging="726"/>
    </w:pPr>
  </w:style>
  <w:style w:type="paragraph" w:customStyle="1" w:styleId="18PT--120">
    <w:name w:val="18PT -- 邊線縮1字 首字縮2字"/>
    <w:basedOn w:val="18PT--1"/>
    <w:qFormat/>
    <w:pPr>
      <w:ind w:firstLine="731"/>
    </w:pPr>
  </w:style>
  <w:style w:type="paragraph" w:customStyle="1" w:styleId="18PT--21">
    <w:name w:val="18PT -- 邊線縮2字"/>
    <w:basedOn w:val="a0"/>
    <w:qFormat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qFormat/>
    <w:pPr>
      <w:ind w:left="1457" w:hanging="731"/>
    </w:pPr>
  </w:style>
  <w:style w:type="paragraph" w:customStyle="1" w:styleId="18PT--220">
    <w:name w:val="18PT -- 邊線縮2字 首字縮2字"/>
    <w:basedOn w:val="18PT--21"/>
    <w:qFormat/>
    <w:pPr>
      <w:ind w:firstLine="731"/>
    </w:pPr>
  </w:style>
  <w:style w:type="paragraph" w:customStyle="1" w:styleId="13">
    <w:name w:val="清單 1 起始"/>
    <w:basedOn w:val="af5"/>
    <w:next w:val="20"/>
    <w:autoRedefine/>
    <w:qFormat/>
  </w:style>
  <w:style w:type="paragraph" w:styleId="20">
    <w:name w:val="List 2"/>
    <w:basedOn w:val="af5"/>
    <w:autoRedefine/>
  </w:style>
  <w:style w:type="paragraph" w:customStyle="1" w:styleId="14">
    <w:name w:val="清單 1 結束"/>
    <w:basedOn w:val="af5"/>
    <w:next w:val="20"/>
    <w:qFormat/>
  </w:style>
  <w:style w:type="paragraph" w:styleId="afa">
    <w:name w:val="List Continue"/>
    <w:basedOn w:val="af5"/>
  </w:style>
  <w:style w:type="paragraph" w:customStyle="1" w:styleId="afb">
    <w:name w:val="已先格式設定文字"/>
    <w:basedOn w:val="a"/>
    <w:autoRedefine/>
    <w:qFormat/>
    <w:rPr>
      <w:rFonts w:cs="Liberation Mono"/>
      <w:szCs w:val="20"/>
    </w:rPr>
  </w:style>
  <w:style w:type="paragraph" w:customStyle="1" w:styleId="afc">
    <w:name w:val="表格內容"/>
    <w:basedOn w:val="a"/>
    <w:qFormat/>
    <w:pPr>
      <w:suppressLineNumbers/>
    </w:pPr>
  </w:style>
  <w:style w:type="paragraph" w:customStyle="1" w:styleId="afd">
    <w:name w:val="表格"/>
    <w:basedOn w:val="af6"/>
    <w:qFormat/>
    <w:pPr>
      <w:spacing w:before="0" w:after="0"/>
    </w:pPr>
  </w:style>
  <w:style w:type="paragraph" w:customStyle="1" w:styleId="15">
    <w:name w:val="表格索引 1"/>
    <w:basedOn w:val="af7"/>
    <w:qFormat/>
    <w:pPr>
      <w:tabs>
        <w:tab w:val="right" w:leader="dot" w:pos="9638"/>
      </w:tabs>
    </w:pPr>
  </w:style>
  <w:style w:type="paragraph" w:styleId="afe">
    <w:name w:val="index heading"/>
    <w:basedOn w:val="a"/>
    <w:pPr>
      <w:suppressLineNumbers/>
    </w:pPr>
    <w:rPr>
      <w:b/>
      <w:bCs/>
      <w:sz w:val="32"/>
      <w:szCs w:val="32"/>
    </w:rPr>
  </w:style>
  <w:style w:type="paragraph" w:customStyle="1" w:styleId="aff">
    <w:name w:val="表格索引標題"/>
    <w:basedOn w:val="a"/>
    <w:qFormat/>
    <w:pPr>
      <w:suppressLineNumbers/>
    </w:pPr>
    <w:rPr>
      <w:b/>
      <w:bCs/>
      <w:szCs w:val="32"/>
    </w:rPr>
  </w:style>
  <w:style w:type="paragraph" w:customStyle="1" w:styleId="aff0">
    <w:name w:val="表格標題"/>
    <w:basedOn w:val="afc"/>
    <w:qFormat/>
    <w:pPr>
      <w:jc w:val="center"/>
    </w:pPr>
    <w:rPr>
      <w:b/>
      <w:bCs/>
    </w:rPr>
  </w:style>
  <w:style w:type="paragraph" w:styleId="30">
    <w:name w:val="List Bullet 3"/>
    <w:basedOn w:val="af5"/>
    <w:pPr>
      <w:spacing w:after="120"/>
      <w:ind w:left="720" w:hanging="360"/>
    </w:pPr>
  </w:style>
  <w:style w:type="paragraph" w:customStyle="1" w:styleId="21">
    <w:name w:val="清單 2 起始"/>
    <w:basedOn w:val="af5"/>
    <w:next w:val="30"/>
    <w:qFormat/>
    <w:pPr>
      <w:spacing w:before="240" w:after="120"/>
      <w:ind w:left="720" w:hanging="360"/>
    </w:pPr>
  </w:style>
  <w:style w:type="paragraph" w:styleId="31">
    <w:name w:val="List 3"/>
    <w:basedOn w:val="af5"/>
    <w:pPr>
      <w:spacing w:after="120"/>
      <w:ind w:left="360" w:hanging="360"/>
    </w:pPr>
  </w:style>
  <w:style w:type="paragraph" w:customStyle="1" w:styleId="16">
    <w:name w:val="編號 1 起始"/>
    <w:basedOn w:val="af5"/>
    <w:next w:val="31"/>
    <w:qFormat/>
    <w:pPr>
      <w:spacing w:before="240" w:after="120"/>
      <w:ind w:left="360" w:hanging="360"/>
    </w:pPr>
  </w:style>
  <w:style w:type="paragraph" w:customStyle="1" w:styleId="22">
    <w:name w:val="清單 2 結束"/>
    <w:basedOn w:val="af5"/>
    <w:next w:val="30"/>
    <w:qFormat/>
    <w:pPr>
      <w:spacing w:after="240"/>
      <w:ind w:left="720" w:hanging="360"/>
    </w:pPr>
  </w:style>
  <w:style w:type="paragraph" w:styleId="23">
    <w:name w:val="List Continue 2"/>
    <w:basedOn w:val="af5"/>
    <w:pPr>
      <w:spacing w:after="120"/>
      <w:ind w:left="720"/>
    </w:pPr>
  </w:style>
  <w:style w:type="paragraph" w:styleId="40">
    <w:name w:val="List Bullet 4"/>
    <w:basedOn w:val="af5"/>
    <w:pPr>
      <w:spacing w:after="120"/>
      <w:ind w:left="1080" w:hanging="360"/>
    </w:pPr>
  </w:style>
  <w:style w:type="paragraph" w:customStyle="1" w:styleId="32">
    <w:name w:val="清單 3 起始"/>
    <w:basedOn w:val="af5"/>
    <w:next w:val="40"/>
    <w:qFormat/>
    <w:pPr>
      <w:spacing w:before="240" w:after="120"/>
      <w:ind w:left="1080" w:hanging="360"/>
    </w:pPr>
  </w:style>
  <w:style w:type="paragraph" w:customStyle="1" w:styleId="33">
    <w:name w:val="清單 3 結束"/>
    <w:basedOn w:val="af5"/>
    <w:next w:val="40"/>
    <w:qFormat/>
    <w:pPr>
      <w:spacing w:after="240"/>
      <w:ind w:left="1080" w:hanging="360"/>
    </w:pPr>
  </w:style>
  <w:style w:type="paragraph" w:styleId="34">
    <w:name w:val="List Continue 3"/>
    <w:basedOn w:val="af5"/>
    <w:pPr>
      <w:spacing w:after="120"/>
      <w:ind w:left="1080"/>
    </w:pPr>
  </w:style>
  <w:style w:type="paragraph" w:styleId="50">
    <w:name w:val="List Bullet 5"/>
    <w:basedOn w:val="af5"/>
    <w:pPr>
      <w:spacing w:after="120"/>
      <w:ind w:left="1440" w:hanging="360"/>
    </w:pPr>
  </w:style>
  <w:style w:type="paragraph" w:customStyle="1" w:styleId="41">
    <w:name w:val="清單 4 起始"/>
    <w:basedOn w:val="af5"/>
    <w:next w:val="50"/>
    <w:qFormat/>
    <w:pPr>
      <w:spacing w:before="240" w:after="120"/>
      <w:ind w:left="1440" w:hanging="360"/>
    </w:pPr>
  </w:style>
  <w:style w:type="paragraph" w:customStyle="1" w:styleId="42">
    <w:name w:val="清單 4 結束"/>
    <w:basedOn w:val="af5"/>
    <w:next w:val="50"/>
    <w:qFormat/>
    <w:pPr>
      <w:spacing w:after="240"/>
      <w:ind w:left="1440" w:hanging="360"/>
    </w:pPr>
  </w:style>
  <w:style w:type="paragraph" w:styleId="43">
    <w:name w:val="List Continue 4"/>
    <w:basedOn w:val="af5"/>
    <w:pPr>
      <w:spacing w:after="120"/>
      <w:ind w:left="1440"/>
    </w:pPr>
  </w:style>
  <w:style w:type="paragraph" w:styleId="aff1">
    <w:name w:val="List Number"/>
    <w:basedOn w:val="af5"/>
    <w:pPr>
      <w:spacing w:after="120"/>
      <w:ind w:left="1800" w:hanging="360"/>
    </w:pPr>
  </w:style>
  <w:style w:type="paragraph" w:customStyle="1" w:styleId="51">
    <w:name w:val="清單 5 起始"/>
    <w:basedOn w:val="af5"/>
    <w:next w:val="aff1"/>
    <w:qFormat/>
    <w:pPr>
      <w:spacing w:before="240" w:after="120"/>
      <w:ind w:left="1800" w:hanging="360"/>
    </w:pPr>
  </w:style>
  <w:style w:type="paragraph" w:customStyle="1" w:styleId="52">
    <w:name w:val="清單 5 結束"/>
    <w:basedOn w:val="af5"/>
    <w:next w:val="aff1"/>
    <w:qFormat/>
    <w:pPr>
      <w:spacing w:after="240"/>
      <w:ind w:left="1800" w:hanging="360"/>
    </w:pPr>
  </w:style>
  <w:style w:type="paragraph" w:styleId="53">
    <w:name w:val="List Continue 5"/>
    <w:basedOn w:val="af5"/>
    <w:pPr>
      <w:spacing w:after="120"/>
      <w:ind w:left="1800"/>
    </w:pPr>
  </w:style>
  <w:style w:type="paragraph" w:customStyle="1" w:styleId="17">
    <w:name w:val="自訂索引 1"/>
    <w:basedOn w:val="af7"/>
    <w:qFormat/>
    <w:pPr>
      <w:tabs>
        <w:tab w:val="right" w:leader="dot" w:pos="9638"/>
      </w:tabs>
    </w:pPr>
  </w:style>
  <w:style w:type="paragraph" w:customStyle="1" w:styleId="24">
    <w:name w:val="自訂索引 2"/>
    <w:basedOn w:val="af7"/>
    <w:qFormat/>
    <w:pPr>
      <w:tabs>
        <w:tab w:val="right" w:leader="dot" w:pos="9638"/>
      </w:tabs>
      <w:ind w:left="283"/>
    </w:pPr>
  </w:style>
  <w:style w:type="paragraph" w:customStyle="1" w:styleId="35">
    <w:name w:val="自訂索引 3"/>
    <w:basedOn w:val="af7"/>
    <w:qFormat/>
    <w:pPr>
      <w:tabs>
        <w:tab w:val="right" w:leader="dot" w:pos="9638"/>
      </w:tabs>
      <w:ind w:left="566"/>
    </w:pPr>
  </w:style>
  <w:style w:type="paragraph" w:customStyle="1" w:styleId="44">
    <w:name w:val="自訂索引 4"/>
    <w:basedOn w:val="af7"/>
    <w:qFormat/>
    <w:pPr>
      <w:tabs>
        <w:tab w:val="right" w:leader="dot" w:pos="9638"/>
      </w:tabs>
      <w:ind w:left="849"/>
    </w:pPr>
  </w:style>
  <w:style w:type="paragraph" w:customStyle="1" w:styleId="54">
    <w:name w:val="自訂索引 5"/>
    <w:basedOn w:val="af7"/>
    <w:qFormat/>
    <w:pPr>
      <w:tabs>
        <w:tab w:val="right" w:leader="dot" w:pos="9638"/>
      </w:tabs>
      <w:ind w:left="1132"/>
    </w:pPr>
  </w:style>
  <w:style w:type="paragraph" w:customStyle="1" w:styleId="60">
    <w:name w:val="自訂索引 6"/>
    <w:basedOn w:val="af7"/>
    <w:qFormat/>
    <w:pPr>
      <w:tabs>
        <w:tab w:val="right" w:leader="dot" w:pos="9638"/>
      </w:tabs>
      <w:ind w:left="1415"/>
    </w:pPr>
  </w:style>
  <w:style w:type="paragraph" w:customStyle="1" w:styleId="70">
    <w:name w:val="自訂索引 7"/>
    <w:basedOn w:val="af7"/>
    <w:qFormat/>
    <w:pPr>
      <w:tabs>
        <w:tab w:val="right" w:leader="dot" w:pos="9638"/>
      </w:tabs>
      <w:ind w:left="1698"/>
    </w:pPr>
  </w:style>
  <w:style w:type="paragraph" w:customStyle="1" w:styleId="80">
    <w:name w:val="自訂索引 8"/>
    <w:basedOn w:val="af7"/>
    <w:qFormat/>
    <w:pPr>
      <w:tabs>
        <w:tab w:val="right" w:leader="dot" w:pos="9638"/>
      </w:tabs>
      <w:ind w:left="1981"/>
    </w:pPr>
  </w:style>
  <w:style w:type="paragraph" w:customStyle="1" w:styleId="90">
    <w:name w:val="自訂索引 9"/>
    <w:basedOn w:val="af7"/>
    <w:qFormat/>
    <w:pPr>
      <w:tabs>
        <w:tab w:val="right" w:leader="dot" w:pos="9638"/>
      </w:tabs>
      <w:ind w:left="2264"/>
    </w:pPr>
  </w:style>
  <w:style w:type="paragraph" w:customStyle="1" w:styleId="100">
    <w:name w:val="自訂索引 10"/>
    <w:basedOn w:val="af7"/>
    <w:qFormat/>
    <w:pPr>
      <w:tabs>
        <w:tab w:val="right" w:leader="dot" w:pos="9638"/>
      </w:tabs>
      <w:ind w:left="2547"/>
    </w:pPr>
  </w:style>
  <w:style w:type="paragraph" w:customStyle="1" w:styleId="aff2">
    <w:name w:val="自訂索引標題"/>
    <w:basedOn w:val="a"/>
    <w:qFormat/>
    <w:pPr>
      <w:suppressLineNumbers/>
    </w:pPr>
    <w:rPr>
      <w:b/>
      <w:bCs/>
      <w:sz w:val="32"/>
      <w:szCs w:val="32"/>
    </w:rPr>
  </w:style>
  <w:style w:type="paragraph" w:customStyle="1" w:styleId="18">
    <w:name w:val="編號 1 結束"/>
    <w:basedOn w:val="af5"/>
    <w:next w:val="31"/>
    <w:qFormat/>
    <w:pPr>
      <w:spacing w:after="240"/>
      <w:ind w:left="360" w:hanging="360"/>
    </w:pPr>
  </w:style>
  <w:style w:type="paragraph" w:customStyle="1" w:styleId="19">
    <w:name w:val="編號 1 繼續"/>
    <w:basedOn w:val="af5"/>
    <w:qFormat/>
    <w:pPr>
      <w:spacing w:after="120"/>
      <w:ind w:left="360"/>
    </w:pPr>
  </w:style>
  <w:style w:type="paragraph" w:styleId="25">
    <w:name w:val="List Number 2"/>
    <w:basedOn w:val="af5"/>
    <w:pPr>
      <w:spacing w:after="120"/>
      <w:ind w:left="720" w:hanging="360"/>
    </w:pPr>
  </w:style>
  <w:style w:type="paragraph" w:customStyle="1" w:styleId="26">
    <w:name w:val="編號 2 起始"/>
    <w:basedOn w:val="af5"/>
    <w:next w:val="25"/>
    <w:qFormat/>
    <w:pPr>
      <w:spacing w:before="240" w:after="120"/>
      <w:ind w:left="720" w:hanging="360"/>
    </w:pPr>
  </w:style>
  <w:style w:type="paragraph" w:customStyle="1" w:styleId="27">
    <w:name w:val="編號 2 結束"/>
    <w:basedOn w:val="af5"/>
    <w:next w:val="25"/>
    <w:qFormat/>
    <w:pPr>
      <w:spacing w:after="240"/>
      <w:ind w:left="720" w:hanging="360"/>
    </w:pPr>
  </w:style>
  <w:style w:type="paragraph" w:customStyle="1" w:styleId="28">
    <w:name w:val="編號 2 繼續"/>
    <w:basedOn w:val="af5"/>
    <w:qFormat/>
    <w:pPr>
      <w:spacing w:after="120"/>
      <w:ind w:left="720"/>
    </w:pPr>
  </w:style>
  <w:style w:type="paragraph" w:styleId="36">
    <w:name w:val="List Number 3"/>
    <w:basedOn w:val="af5"/>
    <w:pPr>
      <w:spacing w:after="120"/>
      <w:ind w:left="1080" w:hanging="360"/>
    </w:pPr>
  </w:style>
  <w:style w:type="paragraph" w:customStyle="1" w:styleId="37">
    <w:name w:val="編號 3 起始"/>
    <w:basedOn w:val="af5"/>
    <w:next w:val="36"/>
    <w:qFormat/>
    <w:pPr>
      <w:spacing w:before="240" w:after="120"/>
      <w:ind w:left="1080" w:hanging="360"/>
    </w:pPr>
  </w:style>
  <w:style w:type="paragraph" w:customStyle="1" w:styleId="38">
    <w:name w:val="編號 3 結束"/>
    <w:basedOn w:val="af5"/>
    <w:next w:val="36"/>
    <w:qFormat/>
    <w:pPr>
      <w:spacing w:after="240"/>
      <w:ind w:left="1080" w:hanging="360"/>
    </w:pPr>
  </w:style>
  <w:style w:type="paragraph" w:customStyle="1" w:styleId="39">
    <w:name w:val="編號 3 繼續"/>
    <w:basedOn w:val="af5"/>
    <w:qFormat/>
    <w:pPr>
      <w:spacing w:after="120"/>
      <w:ind w:left="1080"/>
    </w:pPr>
  </w:style>
  <w:style w:type="paragraph" w:styleId="45">
    <w:name w:val="List Number 4"/>
    <w:basedOn w:val="af5"/>
    <w:pPr>
      <w:spacing w:after="120"/>
      <w:ind w:left="1440" w:hanging="360"/>
    </w:pPr>
  </w:style>
  <w:style w:type="paragraph" w:customStyle="1" w:styleId="46">
    <w:name w:val="編號 4 起始"/>
    <w:basedOn w:val="af5"/>
    <w:next w:val="45"/>
    <w:qFormat/>
    <w:pPr>
      <w:spacing w:before="240" w:after="120"/>
      <w:ind w:left="1440" w:hanging="360"/>
    </w:pPr>
  </w:style>
  <w:style w:type="paragraph" w:customStyle="1" w:styleId="47">
    <w:name w:val="編號 4 結束"/>
    <w:basedOn w:val="af5"/>
    <w:next w:val="45"/>
    <w:qFormat/>
    <w:pPr>
      <w:spacing w:after="240"/>
      <w:ind w:left="1440" w:hanging="360"/>
    </w:pPr>
  </w:style>
  <w:style w:type="paragraph" w:customStyle="1" w:styleId="48">
    <w:name w:val="編號 4 繼續"/>
    <w:basedOn w:val="af5"/>
    <w:qFormat/>
    <w:pPr>
      <w:spacing w:after="120"/>
      <w:ind w:left="1440"/>
    </w:pPr>
  </w:style>
  <w:style w:type="paragraph" w:styleId="55">
    <w:name w:val="List Number 5"/>
    <w:basedOn w:val="af5"/>
    <w:pPr>
      <w:spacing w:after="120"/>
      <w:ind w:left="1800" w:hanging="360"/>
    </w:pPr>
  </w:style>
  <w:style w:type="paragraph" w:customStyle="1" w:styleId="56">
    <w:name w:val="編號 5 起始"/>
    <w:basedOn w:val="af5"/>
    <w:next w:val="55"/>
    <w:qFormat/>
    <w:pPr>
      <w:spacing w:before="240" w:after="120"/>
      <w:ind w:left="1800" w:hanging="360"/>
    </w:pPr>
  </w:style>
  <w:style w:type="paragraph" w:customStyle="1" w:styleId="57">
    <w:name w:val="編號 5 結束"/>
    <w:basedOn w:val="af5"/>
    <w:next w:val="55"/>
    <w:qFormat/>
    <w:pPr>
      <w:spacing w:after="240"/>
      <w:ind w:left="1800" w:hanging="360"/>
    </w:pPr>
  </w:style>
  <w:style w:type="paragraph" w:customStyle="1" w:styleId="58">
    <w:name w:val="編號 5 繼續"/>
    <w:basedOn w:val="af5"/>
    <w:qFormat/>
    <w:pPr>
      <w:spacing w:after="120"/>
      <w:ind w:left="1800"/>
    </w:pPr>
  </w:style>
  <w:style w:type="paragraph" w:customStyle="1" w:styleId="1a">
    <w:name w:val="物件索引 1"/>
    <w:basedOn w:val="af7"/>
    <w:qFormat/>
    <w:pPr>
      <w:tabs>
        <w:tab w:val="right" w:leader="dot" w:pos="9638"/>
      </w:tabs>
    </w:pPr>
  </w:style>
  <w:style w:type="paragraph" w:customStyle="1" w:styleId="aff3">
    <w:name w:val="物件索引標題"/>
    <w:basedOn w:val="a"/>
    <w:qFormat/>
    <w:pPr>
      <w:suppressLineNumbers/>
    </w:pPr>
    <w:rPr>
      <w:b/>
      <w:bCs/>
      <w:sz w:val="32"/>
      <w:szCs w:val="32"/>
    </w:rPr>
  </w:style>
  <w:style w:type="paragraph" w:styleId="1b">
    <w:name w:val="index 1"/>
    <w:basedOn w:val="af7"/>
  </w:style>
  <w:style w:type="paragraph" w:styleId="29">
    <w:name w:val="index 2"/>
    <w:basedOn w:val="af7"/>
    <w:pPr>
      <w:ind w:left="283"/>
    </w:pPr>
  </w:style>
  <w:style w:type="paragraph" w:styleId="3a">
    <w:name w:val="index 3"/>
    <w:basedOn w:val="af7"/>
    <w:pPr>
      <w:ind w:left="566"/>
    </w:pPr>
  </w:style>
  <w:style w:type="paragraph" w:customStyle="1" w:styleId="aff4">
    <w:name w:val="索引分隔符"/>
    <w:basedOn w:val="af7"/>
    <w:qFormat/>
  </w:style>
  <w:style w:type="paragraph" w:customStyle="1" w:styleId="aff5">
    <w:name w:val="清單內容"/>
    <w:basedOn w:val="a"/>
    <w:qFormat/>
    <w:pPr>
      <w:ind w:left="567"/>
    </w:pPr>
  </w:style>
  <w:style w:type="paragraph" w:customStyle="1" w:styleId="aff6">
    <w:name w:val="清單標題"/>
    <w:basedOn w:val="a"/>
    <w:next w:val="aff5"/>
    <w:qFormat/>
  </w:style>
  <w:style w:type="paragraph" w:customStyle="1" w:styleId="aff7">
    <w:name w:val="清單縮排"/>
    <w:basedOn w:val="a0"/>
    <w:qFormat/>
    <w:pPr>
      <w:tabs>
        <w:tab w:val="left" w:pos="2835"/>
      </w:tabs>
      <w:ind w:left="2835" w:hanging="2551"/>
    </w:pPr>
  </w:style>
  <w:style w:type="paragraph" w:styleId="aff8">
    <w:name w:val="Body Text First Indent"/>
    <w:basedOn w:val="a0"/>
    <w:pPr>
      <w:ind w:firstLine="283"/>
    </w:pPr>
  </w:style>
  <w:style w:type="paragraph" w:customStyle="1" w:styleId="1c">
    <w:name w:val="參考文獻 1"/>
    <w:basedOn w:val="af7"/>
    <w:qFormat/>
    <w:pPr>
      <w:tabs>
        <w:tab w:val="right" w:leader="dot" w:pos="9638"/>
      </w:tabs>
    </w:pPr>
  </w:style>
  <w:style w:type="paragraph" w:styleId="aff9">
    <w:name w:val="table of authorities"/>
    <w:basedOn w:val="a"/>
    <w:pPr>
      <w:suppressLineNumbers/>
    </w:pPr>
    <w:rPr>
      <w:b/>
      <w:bCs/>
      <w:sz w:val="32"/>
      <w:szCs w:val="32"/>
    </w:rPr>
  </w:style>
  <w:style w:type="paragraph" w:customStyle="1" w:styleId="affa">
    <w:name w:val="插圖"/>
    <w:basedOn w:val="af6"/>
    <w:qFormat/>
  </w:style>
  <w:style w:type="paragraph" w:customStyle="1" w:styleId="IllustrationIndex1">
    <w:name w:val="Illustration Index 1"/>
    <w:basedOn w:val="af7"/>
    <w:qFormat/>
    <w:pPr>
      <w:tabs>
        <w:tab w:val="right" w:leader="dot" w:pos="9638"/>
      </w:tabs>
    </w:pPr>
  </w:style>
  <w:style w:type="paragraph" w:customStyle="1" w:styleId="IllustrationIndexHeading">
    <w:name w:val="Illustration Index Heading"/>
    <w:basedOn w:val="a"/>
    <w:qFormat/>
    <w:pPr>
      <w:suppressLineNumbers/>
    </w:pPr>
    <w:rPr>
      <w:b/>
      <w:bCs/>
      <w:sz w:val="32"/>
      <w:szCs w:val="32"/>
    </w:rPr>
  </w:style>
  <w:style w:type="paragraph" w:styleId="affb">
    <w:name w:val="Salutation"/>
    <w:basedOn w:val="a"/>
    <w:pPr>
      <w:suppressLineNumbers/>
    </w:pPr>
  </w:style>
  <w:style w:type="paragraph" w:styleId="affc">
    <w:name w:val="Signature"/>
    <w:basedOn w:val="a"/>
    <w:pPr>
      <w:suppressLineNumbers/>
    </w:pPr>
  </w:style>
  <w:style w:type="paragraph" w:styleId="affd">
    <w:name w:val="table of figures"/>
    <w:basedOn w:val="af6"/>
  </w:style>
  <w:style w:type="paragraph" w:customStyle="1" w:styleId="affe">
    <w:name w:val="懸頭凸排"/>
    <w:basedOn w:val="a0"/>
    <w:qFormat/>
    <w:pPr>
      <w:tabs>
        <w:tab w:val="left" w:pos="567"/>
      </w:tabs>
      <w:ind w:left="567" w:hanging="283"/>
    </w:pPr>
  </w:style>
  <w:style w:type="paragraph" w:styleId="afff">
    <w:name w:val="Body Text Indent"/>
    <w:basedOn w:val="a0"/>
    <w:pPr>
      <w:ind w:left="283"/>
    </w:pPr>
  </w:style>
  <w:style w:type="paragraph" w:styleId="afff0">
    <w:name w:val="annotation text"/>
    <w:basedOn w:val="a0"/>
    <w:pPr>
      <w:ind w:left="2268"/>
    </w:pPr>
  </w:style>
  <w:style w:type="paragraph" w:customStyle="1" w:styleId="afff1">
    <w:name w:val="水平線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ff2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footer"/>
    <w:basedOn w:val="a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customStyle="1" w:styleId="afff4">
    <w:name w:val="頁尾右側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5">
    <w:name w:val="header"/>
    <w:basedOn w:val="a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afff6">
    <w:name w:val="頁首右側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ff7">
    <w:name w:val="頁尾左側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ff8">
    <w:name w:val="頁首左側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9">
    <w:name w:val="envelope address"/>
    <w:basedOn w:val="a"/>
    <w:pPr>
      <w:suppressLineNumbers/>
      <w:spacing w:after="60"/>
    </w:pPr>
  </w:style>
  <w:style w:type="paragraph" w:styleId="afffa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ffb">
    <w:name w:val="外框內容"/>
    <w:basedOn w:val="a"/>
    <w:qFormat/>
  </w:style>
  <w:style w:type="paragraph" w:styleId="afffc">
    <w:name w:val="envelope return"/>
    <w:basedOn w:val="a"/>
    <w:pPr>
      <w:suppressLineNumbers/>
      <w:spacing w:after="60"/>
    </w:pPr>
  </w:style>
  <w:style w:type="paragraph" w:styleId="afffd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ffe">
    <w:name w:val="toa heading"/>
    <w:basedOn w:val="a"/>
    <w:pPr>
      <w:suppressLineNumbers/>
      <w:spacing w:after="113" w:line="276" w:lineRule="auto"/>
      <w:jc w:val="center"/>
    </w:pPr>
    <w:rPr>
      <w:b/>
      <w:bCs/>
      <w:sz w:val="40"/>
      <w:szCs w:val="32"/>
    </w:rPr>
  </w:style>
  <w:style w:type="paragraph" w:customStyle="1" w:styleId="affff">
    <w:name w:val="文字"/>
    <w:basedOn w:val="af6"/>
    <w:qFormat/>
  </w:style>
  <w:style w:type="paragraph" w:styleId="1d">
    <w:name w:val="toc 1"/>
    <w:basedOn w:val="af7"/>
    <w:pPr>
      <w:tabs>
        <w:tab w:val="right" w:leader="dot" w:pos="9638"/>
      </w:tabs>
    </w:pPr>
  </w:style>
  <w:style w:type="paragraph" w:styleId="71">
    <w:name w:val="toc 7"/>
    <w:basedOn w:val="af7"/>
    <w:pPr>
      <w:tabs>
        <w:tab w:val="right" w:leader="dot" w:pos="9638"/>
      </w:tabs>
      <w:ind w:left="1698"/>
    </w:pPr>
  </w:style>
  <w:style w:type="paragraph" w:styleId="2a">
    <w:name w:val="toc 2"/>
    <w:basedOn w:val="af7"/>
    <w:pPr>
      <w:tabs>
        <w:tab w:val="right" w:leader="dot" w:pos="9638"/>
      </w:tabs>
      <w:ind w:left="283"/>
    </w:pPr>
  </w:style>
  <w:style w:type="paragraph" w:styleId="3b">
    <w:name w:val="toc 3"/>
    <w:basedOn w:val="af7"/>
    <w:pPr>
      <w:tabs>
        <w:tab w:val="right" w:leader="dot" w:pos="9638"/>
      </w:tabs>
      <w:ind w:left="566"/>
    </w:pPr>
  </w:style>
  <w:style w:type="paragraph" w:styleId="49">
    <w:name w:val="toc 4"/>
    <w:basedOn w:val="af7"/>
    <w:pPr>
      <w:tabs>
        <w:tab w:val="right" w:leader="dot" w:pos="9638"/>
      </w:tabs>
      <w:ind w:left="849"/>
    </w:pPr>
  </w:style>
  <w:style w:type="paragraph" w:styleId="59">
    <w:name w:val="toc 5"/>
    <w:basedOn w:val="af7"/>
    <w:pPr>
      <w:tabs>
        <w:tab w:val="right" w:leader="dot" w:pos="9638"/>
      </w:tabs>
      <w:ind w:left="1132"/>
    </w:pPr>
  </w:style>
  <w:style w:type="paragraph" w:styleId="61">
    <w:name w:val="toc 6"/>
    <w:basedOn w:val="af7"/>
    <w:pPr>
      <w:tabs>
        <w:tab w:val="right" w:leader="dot" w:pos="9638"/>
      </w:tabs>
      <w:ind w:left="1415"/>
    </w:pPr>
  </w:style>
  <w:style w:type="paragraph" w:styleId="81">
    <w:name w:val="toc 8"/>
    <w:basedOn w:val="af7"/>
    <w:pPr>
      <w:tabs>
        <w:tab w:val="right" w:leader="dot" w:pos="9638"/>
      </w:tabs>
      <w:ind w:left="1981"/>
    </w:pPr>
  </w:style>
  <w:style w:type="paragraph" w:styleId="91">
    <w:name w:val="toc 9"/>
    <w:basedOn w:val="af7"/>
    <w:pPr>
      <w:tabs>
        <w:tab w:val="right" w:leader="dot" w:pos="9638"/>
      </w:tabs>
      <w:ind w:left="2264"/>
    </w:pPr>
  </w:style>
  <w:style w:type="paragraph" w:customStyle="1" w:styleId="101">
    <w:name w:val="目次 10"/>
    <w:basedOn w:val="af7"/>
    <w:qFormat/>
    <w:pPr>
      <w:tabs>
        <w:tab w:val="right" w:leader="dot" w:pos="9638"/>
      </w:tabs>
      <w:ind w:left="2547"/>
    </w:pPr>
  </w:style>
  <w:style w:type="paragraph" w:customStyle="1" w:styleId="102">
    <w:name w:val="標題 10"/>
    <w:basedOn w:val="a"/>
    <w:next w:val="a0"/>
    <w:qFormat/>
    <w:pPr>
      <w:tabs>
        <w:tab w:val="num" w:pos="1584"/>
      </w:tabs>
      <w:spacing w:before="60" w:after="60"/>
      <w:ind w:left="1584" w:hanging="1584"/>
      <w:outlineLvl w:val="8"/>
    </w:pPr>
    <w:rPr>
      <w:b/>
      <w:bCs/>
      <w:sz w:val="24"/>
      <w:szCs w:val="21"/>
    </w:rPr>
  </w:style>
  <w:style w:type="numbering" w:customStyle="1" w:styleId="affff0">
    <w:name w:val="項目符號 •"/>
    <w:qFormat/>
  </w:style>
  <w:style w:type="numbering" w:customStyle="1" w:styleId="affff1">
    <w:name w:val="項目符號 –"/>
    <w:qFormat/>
  </w:style>
  <w:style w:type="numbering" w:customStyle="1" w:styleId="affff2">
    <w:name w:val="項目符號 "/>
    <w:qFormat/>
  </w:style>
  <w:style w:type="numbering" w:customStyle="1" w:styleId="affff3">
    <w:name w:val="項目符號 "/>
    <w:qFormat/>
  </w:style>
  <w:style w:type="numbering" w:customStyle="1" w:styleId="affff4">
    <w:name w:val="項目符號 "/>
    <w:qFormat/>
  </w:style>
  <w:style w:type="numbering" w:customStyle="1" w:styleId="Numbering1">
    <w:name w:val="Numbering 1"/>
    <w:qFormat/>
  </w:style>
  <w:style w:type="numbering" w:customStyle="1" w:styleId="Numbering2">
    <w:name w:val="Numbering 2"/>
    <w:qFormat/>
  </w:style>
  <w:style w:type="numbering" w:customStyle="1" w:styleId="Numbering3">
    <w:name w:val="Numbering 3"/>
    <w:qFormat/>
  </w:style>
  <w:style w:type="numbering" w:customStyle="1" w:styleId="Numbering4">
    <w:name w:val="Numbering 4"/>
    <w:qFormat/>
  </w:style>
  <w:style w:type="numbering" w:customStyle="1" w:styleId="Numbering5">
    <w:name w:val="Numbering 5"/>
    <w:qFormat/>
  </w:style>
  <w:style w:type="numbering" w:customStyle="1" w:styleId="12PT--11AA">
    <w:name w:val="編號12PT -- 一、 (一)  1、 (1)  A、 (A)"/>
    <w:qFormat/>
  </w:style>
  <w:style w:type="numbering" w:customStyle="1" w:styleId="16PT--11AA">
    <w:name w:val="編號16PT -- 一、  (一)   1、  (1)   A、  (A)"/>
    <w:qFormat/>
  </w:style>
  <w:style w:type="numbering" w:customStyle="1" w:styleId="14PT--11AA">
    <w:name w:val="編號14PT -- 一、  (一)   1、  (1)   A、  (A)"/>
    <w:qFormat/>
  </w:style>
  <w:style w:type="numbering" w:customStyle="1" w:styleId="12PT--11AAaa">
    <w:name w:val="編號12PT -- 1、 (1)  A、 (A)  a、 (a)"/>
    <w:qFormat/>
  </w:style>
  <w:style w:type="numbering" w:customStyle="1" w:styleId="14PT--11AAaa">
    <w:name w:val="編號14PT -- 1、  (1)   A、  (A)   a、  (a)"/>
    <w:qFormat/>
  </w:style>
  <w:style w:type="numbering" w:customStyle="1" w:styleId="14PT--1AAa">
    <w:name w:val="編號14PT -- (1)  ①  A.  (A)   Ⓐ  a."/>
    <w:qFormat/>
  </w:style>
  <w:style w:type="numbering" w:customStyle="1" w:styleId="12PT--11AAa">
    <w:name w:val="編號12PT -- (一)  1、 (1)  A、 (A)  a、"/>
    <w:qFormat/>
  </w:style>
  <w:style w:type="numbering" w:customStyle="1" w:styleId="16PT--11AAa">
    <w:name w:val="編號16PT -- (一)   1、  (1)   A、  (A)   a、"/>
    <w:qFormat/>
  </w:style>
  <w:style w:type="numbering" w:customStyle="1" w:styleId="16PT--11A">
    <w:name w:val="編號16PT -- 壹、  一、  (一)   1、  (1)   A、"/>
    <w:qFormat/>
  </w:style>
  <w:style w:type="numbering" w:customStyle="1" w:styleId="14PT--11A">
    <w:name w:val="編號14PT -- 壹、  一、  (一)   1、  (1)   A、"/>
    <w:qFormat/>
  </w:style>
  <w:style w:type="numbering" w:customStyle="1" w:styleId="14PT--11AAa">
    <w:name w:val="編號14PT -- (一)   1、  (1)   A、  (A)   a、"/>
    <w:qFormat/>
  </w:style>
  <w:style w:type="numbering" w:customStyle="1" w:styleId="16PT--11AAaa">
    <w:name w:val="編號16PT -- 1、  (1)   A、  (A)   a、 (a)"/>
    <w:qFormat/>
  </w:style>
  <w:style w:type="numbering" w:customStyle="1" w:styleId="14PT--11AA0">
    <w:name w:val="編號14PT -- 1.  (1)  ①  A.  (A)  Ⓐ"/>
    <w:qFormat/>
  </w:style>
  <w:style w:type="numbering" w:customStyle="1" w:styleId="14PT--AAaa">
    <w:name w:val="編號14PT -- ①  A.  (A)   Ⓐ  a.   (a)"/>
    <w:qFormat/>
  </w:style>
  <w:style w:type="numbering" w:customStyle="1" w:styleId="12PT--11AAaa0">
    <w:name w:val="編號12PT -- 1.  (1)  A.  (A)  a.  (a)"/>
    <w:qFormat/>
  </w:style>
  <w:style w:type="numbering" w:customStyle="1" w:styleId="12PT--11A">
    <w:name w:val="編號12PT -- 壹、一、 (一)  1、 (1)  A、"/>
    <w:qFormat/>
  </w:style>
  <w:style w:type="numbering" w:customStyle="1" w:styleId="12PT--11A0">
    <w:name w:val="編號12PT -- 壹、一、 (一)   1.  (1)   A."/>
    <w:qFormat/>
  </w:style>
  <w:style w:type="numbering" w:customStyle="1" w:styleId="12PT--11AAa0">
    <w:name w:val="編號12PT -- (一)  1.   (1)  A.   (A)  a."/>
    <w:qFormat/>
  </w:style>
  <w:style w:type="numbering" w:customStyle="1" w:styleId="12PT--11AA0">
    <w:name w:val="編號12PT -- 一、 (一)  1.   (1)  A.   (A)"/>
    <w:qFormat/>
  </w:style>
  <w:style w:type="numbering" w:customStyle="1" w:styleId="14PT--11AAaa0">
    <w:name w:val="編號14PT -- 1.   (1)   A.   (A)   a.   (a)"/>
    <w:qFormat/>
  </w:style>
  <w:style w:type="numbering" w:customStyle="1" w:styleId="14PT--1AAaaa-1">
    <w:name w:val="編號14PT -- (1)  A.  (A)  a.   (a)   (a-1)"/>
    <w:qFormat/>
  </w:style>
  <w:style w:type="numbering" w:customStyle="1" w:styleId="14PT--11AAa0">
    <w:name w:val="編號14PT -- (一)   1.   (1)   A.   (A)   a."/>
    <w:qFormat/>
  </w:style>
  <w:style w:type="numbering" w:customStyle="1" w:styleId="14PT--11AA1">
    <w:name w:val="編號14PT -- 一、  (一)   1.   (1)   A.   (A)"/>
    <w:qFormat/>
  </w:style>
  <w:style w:type="numbering" w:customStyle="1" w:styleId="14PT--11A0">
    <w:name w:val="編號14PT -- 壹、  一、  (一)   1.  (1)   A."/>
    <w:qFormat/>
  </w:style>
  <w:style w:type="numbering" w:customStyle="1" w:styleId="16PT--11AAaa0">
    <w:name w:val="編號16PT -- 1.     (1)   A.   (A)   a.    (a)"/>
    <w:qFormat/>
  </w:style>
  <w:style w:type="numbering" w:customStyle="1" w:styleId="16PT--11AAa0">
    <w:name w:val="編號16PT -- (一)   1.   (1)   A.  (A)   a."/>
    <w:qFormat/>
  </w:style>
  <w:style w:type="numbering" w:customStyle="1" w:styleId="16PT--11AA0">
    <w:name w:val="編號16PT -- 一、  (一)   1.    (1)   A.    (A)"/>
    <w:qFormat/>
  </w:style>
  <w:style w:type="numbering" w:customStyle="1" w:styleId="16PT--11A0">
    <w:name w:val="編號16PT -- 壹、  一、  (一)   1.    (1)   A."/>
    <w:qFormat/>
  </w:style>
  <w:style w:type="numbering" w:customStyle="1" w:styleId="18PT--11AAaa">
    <w:name w:val="編號18PT -- 1、  (1)   A、  (A)   a、 (a)"/>
    <w:qFormat/>
  </w:style>
  <w:style w:type="numbering" w:customStyle="1" w:styleId="18PT--11AAaa0">
    <w:name w:val="編號18PT -- 1.     (1)   A.   (A)   a.    (a)"/>
    <w:qFormat/>
  </w:style>
  <w:style w:type="numbering" w:customStyle="1" w:styleId="18PT--11AAa">
    <w:name w:val="編號18PT -- (一)   1、  (1)   A、  (A)   a、"/>
    <w:qFormat/>
  </w:style>
  <w:style w:type="numbering" w:customStyle="1" w:styleId="18PT--11AAa0">
    <w:name w:val="編號18PT -- (一)   1.   (1)   A.  (A)   a."/>
    <w:qFormat/>
  </w:style>
  <w:style w:type="numbering" w:customStyle="1" w:styleId="18PT--11AA">
    <w:name w:val="編號18PT -- 一、  (一)   1、  (1)   A、  (A)"/>
    <w:qFormat/>
  </w:style>
  <w:style w:type="numbering" w:customStyle="1" w:styleId="18PT--11AA0">
    <w:name w:val="編號18PT -- 一、  (一)   1.    (1)   A.    (A)"/>
    <w:qFormat/>
  </w:style>
  <w:style w:type="numbering" w:customStyle="1" w:styleId="18PT--11A">
    <w:name w:val="編號18PT -- 壹、  一、  (一)   1、  (1)   A、"/>
    <w:qFormat/>
  </w:style>
  <w:style w:type="numbering" w:customStyle="1" w:styleId="18PT--11A0">
    <w:name w:val="編號18PT -- 壹、  一、  (一)   1.    (1)   A.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預設空白範本(writer)</dc:title>
  <dc:subject/>
  <dc:creator>范綱倫</dc:creator>
  <dc:description/>
  <cp:lastModifiedBy>范綱倫</cp:lastModifiedBy>
  <cp:revision>3</cp:revision>
  <dcterms:created xsi:type="dcterms:W3CDTF">2026-06-09T06:32:00Z</dcterms:created>
  <dcterms:modified xsi:type="dcterms:W3CDTF">2026-07-07T06:22:00Z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